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FC" w:rsidRDefault="00867AFC" w:rsidP="00867AFC">
      <w:pPr>
        <w:pStyle w:val="a3"/>
        <w:jc w:val="center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                        Утверждаю</w:t>
      </w:r>
      <w:proofErr w:type="gramStart"/>
      <w:r>
        <w:rPr>
          <w:rFonts w:ascii="Times New Roman" w:hAnsi="Times New Roman" w:cs="Times New Roman"/>
          <w:b/>
          <w:lang w:eastAsia="ru-RU" w:bidi="ru-RU"/>
        </w:rPr>
        <w:t xml:space="preserve"> :</w:t>
      </w:r>
      <w:proofErr w:type="gramEnd"/>
    </w:p>
    <w:p w:rsidR="00867AFC" w:rsidRDefault="00867AFC" w:rsidP="00867AFC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Директор АНО ПО «ТЭК»</w:t>
      </w:r>
    </w:p>
    <w:p w:rsidR="00867AFC" w:rsidRDefault="00867AFC" w:rsidP="00867AFC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</w:t>
      </w:r>
    </w:p>
    <w:p w:rsidR="00867AFC" w:rsidRDefault="00867AFC" w:rsidP="00867AFC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______________В.Н. Бор</w:t>
      </w:r>
    </w:p>
    <w:p w:rsidR="00867AFC" w:rsidRDefault="00867AFC" w:rsidP="00867AFC">
      <w:pPr>
        <w:pStyle w:val="90"/>
        <w:shd w:val="clear" w:color="auto" w:fill="auto"/>
        <w:spacing w:before="0" w:after="0" w:line="274" w:lineRule="exact"/>
        <w:ind w:left="3828"/>
        <w:jc w:val="both"/>
        <w:rPr>
          <w:i w:val="0"/>
          <w:sz w:val="24"/>
          <w:szCs w:val="24"/>
        </w:rPr>
      </w:pPr>
    </w:p>
    <w:p w:rsidR="00005BE5" w:rsidRPr="00005BE5" w:rsidRDefault="00005BE5" w:rsidP="00005BE5">
      <w:pPr>
        <w:widowControl w:val="0"/>
        <w:tabs>
          <w:tab w:val="left" w:pos="4077"/>
          <w:tab w:val="left" w:pos="4361"/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5BE5" w:rsidRPr="00005BE5" w:rsidRDefault="00005BE5" w:rsidP="00005BE5">
      <w:pPr>
        <w:widowControl w:val="0"/>
        <w:tabs>
          <w:tab w:val="left" w:pos="4077"/>
          <w:tab w:val="left" w:pos="4361"/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BE5" w:rsidRPr="00005BE5" w:rsidRDefault="00005BE5" w:rsidP="00005BE5">
      <w:pPr>
        <w:widowControl w:val="0"/>
        <w:tabs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BE5">
        <w:rPr>
          <w:rFonts w:ascii="Times New Roman" w:hAnsi="Times New Roman"/>
          <w:b/>
          <w:bCs/>
          <w:sz w:val="24"/>
          <w:szCs w:val="24"/>
        </w:rPr>
        <w:t xml:space="preserve"> ИНСТРУКЦИЯ</w:t>
      </w:r>
    </w:p>
    <w:p w:rsidR="00005BE5" w:rsidRPr="00005BE5" w:rsidRDefault="00005BE5" w:rsidP="00005BE5">
      <w:pPr>
        <w:widowControl w:val="0"/>
        <w:tabs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BE5">
        <w:rPr>
          <w:rFonts w:ascii="Times New Roman" w:hAnsi="Times New Roman"/>
          <w:b/>
          <w:bCs/>
          <w:sz w:val="24"/>
          <w:szCs w:val="24"/>
        </w:rPr>
        <w:t>по охране труда для</w:t>
      </w:r>
      <w:r>
        <w:rPr>
          <w:rFonts w:ascii="Times New Roman" w:hAnsi="Times New Roman"/>
          <w:b/>
          <w:bCs/>
          <w:sz w:val="24"/>
          <w:szCs w:val="24"/>
        </w:rPr>
        <w:t xml:space="preserve"> Главного</w:t>
      </w:r>
      <w:r w:rsidRPr="00005BE5">
        <w:rPr>
          <w:rFonts w:ascii="Times New Roman" w:hAnsi="Times New Roman"/>
          <w:b/>
          <w:bCs/>
          <w:sz w:val="24"/>
          <w:szCs w:val="24"/>
        </w:rPr>
        <w:t xml:space="preserve"> бухгалтера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Настоящая инструкция разработана в соответствии с действующим законодательством и нормативно-правовыми актами в области охраны труда</w:t>
      </w:r>
      <w:r>
        <w:rPr>
          <w:rFonts w:ascii="Times New Roman" w:hAnsi="Times New Roman"/>
          <w:sz w:val="24"/>
          <w:szCs w:val="24"/>
        </w:rPr>
        <w:t>.</w:t>
      </w:r>
      <w:r w:rsidRPr="00005BE5">
        <w:rPr>
          <w:rFonts w:ascii="Times New Roman" w:hAnsi="Times New Roman"/>
          <w:sz w:val="24"/>
          <w:szCs w:val="24"/>
        </w:rPr>
        <w:t xml:space="preserve"> Проверку и пересмотр инструкций по охране труда для работников организует работодатель. Пересмотр инструкций должен производиться не реже одного раза в 5 лет. 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BE5">
        <w:rPr>
          <w:rFonts w:ascii="Times New Roman" w:hAnsi="Times New Roman"/>
          <w:b/>
          <w:bCs/>
          <w:sz w:val="24"/>
          <w:szCs w:val="24"/>
        </w:rPr>
        <w:t>I. Общие требования охраны труда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005BE5">
        <w:rPr>
          <w:rFonts w:ascii="Times New Roman" w:hAnsi="Times New Roman"/>
          <w:sz w:val="24"/>
          <w:szCs w:val="24"/>
        </w:rPr>
        <w:t>К самостоятельной работе в качестве</w:t>
      </w:r>
      <w:r>
        <w:rPr>
          <w:rFonts w:ascii="Times New Roman" w:hAnsi="Times New Roman"/>
          <w:sz w:val="24"/>
          <w:szCs w:val="24"/>
        </w:rPr>
        <w:t xml:space="preserve"> Главного</w:t>
      </w:r>
      <w:r w:rsidRPr="00005BE5">
        <w:rPr>
          <w:rFonts w:ascii="Times New Roman" w:hAnsi="Times New Roman"/>
          <w:sz w:val="24"/>
          <w:szCs w:val="24"/>
        </w:rPr>
        <w:t xml:space="preserve"> бухгалтера допускаются лица, имеющие соответствующее образование и подготовку по специальности, обладающие теоретическими знаниями и профессиональными навыками в соответствии с требованиями действующих нормативно-правовых актов, не имеющие противопоказаний к работе по данной профессии (специальности) по состоянию здоровья, прошедшие в установленном порядке предварительный (при поступлении на работу) и периодический (во время трудовой деятельности) медицинские осмотры, прошедшие обучение</w:t>
      </w:r>
      <w:proofErr w:type="gramEnd"/>
      <w:r w:rsidRPr="00005BE5">
        <w:rPr>
          <w:rFonts w:ascii="Times New Roman" w:hAnsi="Times New Roman"/>
          <w:sz w:val="24"/>
          <w:szCs w:val="24"/>
        </w:rPr>
        <w:t xml:space="preserve"> безопасным методам и приемам выполнения работ, вводный инструктаж по охране труда и инструктаж по охране труда на рабочем месте, проверку знаний требований охраны труда, при необходимости стажировку на рабочем месте. Проведение всех видов инструктажей должно регистрироваться в Журнале инструктажей с обязательными подписями получившего и проводившего инструктаж. Повторные инструктажи по охране труда должны проводиться не реже одного раза в год.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Главный б</w:t>
      </w:r>
      <w:r w:rsidRPr="00005BE5">
        <w:rPr>
          <w:rFonts w:ascii="Times New Roman" w:hAnsi="Times New Roman"/>
          <w:sz w:val="24"/>
          <w:szCs w:val="24"/>
        </w:rPr>
        <w:t>ухгалтер должен:</w:t>
      </w:r>
    </w:p>
    <w:p w:rsidR="00005BE5" w:rsidRPr="00005BE5" w:rsidRDefault="00005BE5" w:rsidP="00005BE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соблюдать утвержденные в организации правила внутреннего распорядка;</w:t>
      </w:r>
    </w:p>
    <w:p w:rsidR="00005BE5" w:rsidRPr="00005BE5" w:rsidRDefault="00005BE5" w:rsidP="00005BE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поддерживать порядок на своем рабочем месте;</w:t>
      </w:r>
    </w:p>
    <w:p w:rsidR="00005BE5" w:rsidRPr="00005BE5" w:rsidRDefault="00005BE5" w:rsidP="00005BE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быть внимательным во время работы, не отвлекаться посторонними делами и разговорами и не отвлекать других от работы;</w:t>
      </w:r>
    </w:p>
    <w:p w:rsidR="00005BE5" w:rsidRPr="00005BE5" w:rsidRDefault="00005BE5" w:rsidP="00005BE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не допускать нарушений требований безопасности труда и правил пожарной безопасности;</w:t>
      </w:r>
    </w:p>
    <w:p w:rsidR="00005BE5" w:rsidRPr="00005BE5" w:rsidRDefault="00005BE5" w:rsidP="00005BE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использовать оборудование и инструменты строго в соответствии с инструкциями заводов-изготовителей;</w:t>
      </w:r>
    </w:p>
    <w:p w:rsidR="00005BE5" w:rsidRPr="00005BE5" w:rsidRDefault="00005BE5" w:rsidP="00005BE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соблюдать правила личной гигиены;</w:t>
      </w:r>
    </w:p>
    <w:p w:rsidR="00005BE5" w:rsidRPr="00005BE5" w:rsidRDefault="00005BE5" w:rsidP="00005BE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выполнять только ту работу, которая определена его должностной инструкцией;</w:t>
      </w:r>
    </w:p>
    <w:p w:rsidR="00005BE5" w:rsidRPr="00005BE5" w:rsidRDefault="00005BE5" w:rsidP="00005BE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соблюдать режим труда и отдыха в зависимости от продолжительности и вида трудовой деятельности (рациональный режим труда и отдыха предусматривает соблюдение перерывов и активное их проведение);</w:t>
      </w:r>
    </w:p>
    <w:p w:rsidR="00005BE5" w:rsidRPr="00005BE5" w:rsidRDefault="00005BE5" w:rsidP="00005BE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хранить и принимать пищу только в установленных и специально оборудованных местах;</w:t>
      </w:r>
    </w:p>
    <w:p w:rsidR="00005BE5" w:rsidRPr="00005BE5" w:rsidRDefault="00005BE5" w:rsidP="00005BE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при необходимости использовать рабочую одежду;</w:t>
      </w:r>
    </w:p>
    <w:p w:rsidR="00005BE5" w:rsidRPr="00005BE5" w:rsidRDefault="00005BE5" w:rsidP="00005BE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 xml:space="preserve">немедленно сообщать непосредственному или вышестоящему руководителю о любой ситуации, угрожающей жизни и здоровью людей, о каждом несчастном случае, происшедшем в учреждении, об ухудшении состояния своего здоровья, в </w:t>
      </w:r>
      <w:proofErr w:type="spellStart"/>
      <w:r w:rsidRPr="00005BE5">
        <w:rPr>
          <w:rFonts w:ascii="Times New Roman" w:hAnsi="Times New Roman"/>
          <w:sz w:val="24"/>
          <w:szCs w:val="24"/>
        </w:rPr>
        <w:t>т.ч</w:t>
      </w:r>
      <w:proofErr w:type="spellEnd"/>
      <w:r w:rsidRPr="00005BE5">
        <w:rPr>
          <w:rFonts w:ascii="Times New Roman" w:hAnsi="Times New Roman"/>
          <w:sz w:val="24"/>
          <w:szCs w:val="24"/>
        </w:rPr>
        <w:t>. о появлении профессионального заболевания (отравления);</w:t>
      </w:r>
    </w:p>
    <w:p w:rsidR="00005BE5" w:rsidRPr="00005BE5" w:rsidRDefault="00005BE5" w:rsidP="00005BE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lastRenderedPageBreak/>
        <w:t>соблюдать требования и предписания знаков безопасности, сигнальных цветов и разметки;</w:t>
      </w:r>
    </w:p>
    <w:p w:rsidR="00005BE5" w:rsidRPr="00005BE5" w:rsidRDefault="00005BE5" w:rsidP="00005BE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уметь оказывать первую медицинскую помощь пострадавшим при несчастных случаях;</w:t>
      </w:r>
    </w:p>
    <w:p w:rsidR="00005BE5" w:rsidRPr="00005BE5" w:rsidRDefault="00005BE5" w:rsidP="00005BE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знать номера телефонов для вызова экстренных служб (пожарной охраны, скорой медицинской помощи, аварийной службы газового хозяйства и т.д.) и срочного информирования непосредственного и вышестоящих руководителей, место хранения аптечки, пути эвакуации людей при чрезвычайных ситуациях.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Главный б</w:t>
      </w:r>
      <w:r w:rsidRPr="00005BE5">
        <w:rPr>
          <w:rFonts w:ascii="Times New Roman" w:hAnsi="Times New Roman"/>
          <w:sz w:val="24"/>
          <w:szCs w:val="24"/>
        </w:rPr>
        <w:t>ухгалтер обязан соблюдать правила охраны труда для обеспечения защиты от воздействия опасных и вредных производственных факторов, связанных с характером работы, включая:</w:t>
      </w:r>
    </w:p>
    <w:p w:rsidR="00005BE5" w:rsidRPr="00005BE5" w:rsidRDefault="00005BE5" w:rsidP="00005BE5">
      <w:pPr>
        <w:widowControl w:val="0"/>
        <w:numPr>
          <w:ilvl w:val="0"/>
          <w:numId w:val="1"/>
        </w:numPr>
        <w:tabs>
          <w:tab w:val="left" w:pos="1040"/>
          <w:tab w:val="left" w:pos="1080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нервно-психические перегрузки;</w:t>
      </w:r>
    </w:p>
    <w:p w:rsidR="00005BE5" w:rsidRPr="00005BE5" w:rsidRDefault="00005BE5" w:rsidP="00005BE5">
      <w:pPr>
        <w:widowControl w:val="0"/>
        <w:numPr>
          <w:ilvl w:val="0"/>
          <w:numId w:val="1"/>
        </w:numPr>
        <w:tabs>
          <w:tab w:val="left" w:pos="1040"/>
          <w:tab w:val="left" w:pos="1080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повышенные зрительные нагрузки при работе в течение длительного времени на компьютере и с бумажными документами;</w:t>
      </w:r>
    </w:p>
    <w:p w:rsidR="00005BE5" w:rsidRPr="00005BE5" w:rsidRDefault="00005BE5" w:rsidP="00005BE5">
      <w:pPr>
        <w:widowControl w:val="0"/>
        <w:numPr>
          <w:ilvl w:val="0"/>
          <w:numId w:val="1"/>
        </w:numPr>
        <w:tabs>
          <w:tab w:val="left" w:pos="1040"/>
          <w:tab w:val="left" w:pos="1080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биологические факторы (опасность заражения при контакте с инфекционными больными; повышенное содержание в воздухе патогенной микрофлоры, особенно зимой при повышенной температуре в помещении, плохом проветривании, пониженной влажности и нарушении аэроионного состава воздуха; возможный контакт с аллергенами);</w:t>
      </w:r>
    </w:p>
    <w:p w:rsidR="00005BE5" w:rsidRPr="00005BE5" w:rsidRDefault="00005BE5" w:rsidP="00005BE5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другие опасные и вредные производственные факторы, связанные со спецификой трудовой деятельности и профилем образовательного учреждения, используемыми в работе оборудованием, инструментами и материалами.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1.4. Курение в учреждении и употребление алкогольных напитков на работе, а также выход на работу в нетрезвом виде запрещается.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1.5.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Главный</w:t>
      </w:r>
      <w:r w:rsidRPr="00005BE5">
        <w:rPr>
          <w:rFonts w:ascii="Times New Roman" w:hAnsi="Times New Roman"/>
          <w:sz w:val="24"/>
          <w:szCs w:val="24"/>
        </w:rPr>
        <w:t xml:space="preserve"> бухгалтер несет ответственность за соблюдение требований настоящей инструкции, производственный травматизм и аварии, происшедшие по его вине. 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1.6. Контроль выполнения требований данной инструкции возлагается на руководителя образовательного у</w:t>
      </w:r>
      <w:r>
        <w:rPr>
          <w:rFonts w:ascii="Times New Roman" w:hAnsi="Times New Roman"/>
          <w:sz w:val="24"/>
          <w:szCs w:val="24"/>
        </w:rPr>
        <w:t>чреждения и специалиста</w:t>
      </w:r>
      <w:r w:rsidRPr="00005BE5">
        <w:rPr>
          <w:rFonts w:ascii="Times New Roman" w:hAnsi="Times New Roman"/>
          <w:sz w:val="24"/>
          <w:szCs w:val="24"/>
        </w:rPr>
        <w:t xml:space="preserve"> по охране труда либо иного уполномоченного на это должностного лица. 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BE5">
        <w:rPr>
          <w:rFonts w:ascii="Times New Roman" w:hAnsi="Times New Roman"/>
          <w:b/>
          <w:bCs/>
          <w:sz w:val="24"/>
          <w:szCs w:val="24"/>
        </w:rPr>
        <w:t>II. Требования охраны труда перед началом работы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 xml:space="preserve">2.1. Осмотреть рабочее место, используемое оборудование, инструменты и материалы. Убрать лишние предметы. При необходимости привести в порядок и надеть рабочую одежду, которая должна быть чистой и не стеснять движений. 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2.2. Проверить:</w:t>
      </w:r>
    </w:p>
    <w:p w:rsidR="00005BE5" w:rsidRPr="00005BE5" w:rsidRDefault="00005BE5" w:rsidP="00005BE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рабочее место на соответствие требованиям безопасности;</w:t>
      </w:r>
    </w:p>
    <w:p w:rsidR="00005BE5" w:rsidRPr="00005BE5" w:rsidRDefault="00005BE5" w:rsidP="00005BE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исправность применяемого оборудования (компьютеров, множительной техники, сре</w:t>
      </w:r>
      <w:proofErr w:type="gramStart"/>
      <w:r w:rsidRPr="00005BE5">
        <w:rPr>
          <w:rFonts w:ascii="Times New Roman" w:hAnsi="Times New Roman"/>
          <w:sz w:val="24"/>
          <w:szCs w:val="24"/>
        </w:rPr>
        <w:t>дств св</w:t>
      </w:r>
      <w:proofErr w:type="gramEnd"/>
      <w:r w:rsidRPr="00005BE5">
        <w:rPr>
          <w:rFonts w:ascii="Times New Roman" w:hAnsi="Times New Roman"/>
          <w:sz w:val="24"/>
          <w:szCs w:val="24"/>
        </w:rPr>
        <w:t>язи и т.д.) и инструментов, качество используемых материалов;</w:t>
      </w:r>
    </w:p>
    <w:p w:rsidR="00005BE5" w:rsidRPr="00005BE5" w:rsidRDefault="00005BE5" w:rsidP="00005BE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пути эвакуации людей при чрезвычайных ситуациях;</w:t>
      </w:r>
    </w:p>
    <w:p w:rsidR="00005BE5" w:rsidRPr="00005BE5" w:rsidRDefault="00005BE5" w:rsidP="00005BE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наличие средств пожаротушения.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 xml:space="preserve">2.3. Подготовить к работе используемые оргтехнику, оборудование, инструменты, материалы, включающие и выключающие устройства, светильники, электропроводку и т.д. 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2.4. Отрегулировать уровень освещенности рабочего места, рабочее кресло по высоте, при наличии компьютера высоту и угол наклона монитора.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 xml:space="preserve">2.5. Обнаруженные перед началом работы нарушения требований безопасности устранить собственными силами, а при невозможности сделать это самостоятельно, сообщить об этом непосредственному или вышестоящему руководителю, представителям технических и (или) административно-хозяйственных служб для принятия соответствующих мер. До устранения неполадок к работе не приступать. 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lastRenderedPageBreak/>
        <w:t>2.6. Самостоятельное устранение нарушений требований безопасности труда, особенно связанное с ремонтом и наладкой оборудования, производится только при наличии соответствующей подготовки и допуска к подобным видам работ при условии соблюдения правил безопасности труда.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BE5">
        <w:rPr>
          <w:rFonts w:ascii="Times New Roman" w:hAnsi="Times New Roman"/>
          <w:b/>
          <w:bCs/>
          <w:sz w:val="24"/>
          <w:szCs w:val="24"/>
        </w:rPr>
        <w:t>III. Требования охраны труда во время работы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3.1. Соблюдать требования безопасности и правила эксплуатации оборудования, использования инструментов и материалов, изложенные в технических паспортах, эксплуатационной, ремонтной и иной документации, разработанной организациями-изготовителями.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3.2. Во время работы не допускать посторонних разговоров и раздражающих шумов. Сидеть за рабочим столом следует прямо, свободно, не напрягаясь. Следует соблюдать регламентированные перерывы в течение рабочего дня для проведения общей производственной гимнастики, массажа пальцев и кистей рук и упражнений для глаз.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 xml:space="preserve">3.3. Работать при недостаточном освещении и при одном местном освещении запрещается. 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 xml:space="preserve">3.4. Следить за чистотой воздуха в помещении. При проветривании не допускать образования сквозняков. Содержать рабочее место в порядке и чистоте. Мусор следует собирать в специальные емкости и каждый день удалять из помещения. Облицовку стен, потолков, ковры и портьеры следует чистить пылесосом или другими способами, предупреждающими пылеобразование, не реже 1 раза в месяц. 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 xml:space="preserve">3.5. Для предотвращения аварийных ситуаций и производственных травм запрещается: </w:t>
      </w:r>
    </w:p>
    <w:p w:rsidR="00005BE5" w:rsidRPr="00005BE5" w:rsidRDefault="00005BE5" w:rsidP="00005BE5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 xml:space="preserve">курить в помещениях; </w:t>
      </w:r>
    </w:p>
    <w:p w:rsidR="00005BE5" w:rsidRPr="00005BE5" w:rsidRDefault="00005BE5" w:rsidP="00005BE5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 xml:space="preserve">прикасаться к оголенным электропроводам; </w:t>
      </w:r>
    </w:p>
    <w:p w:rsidR="00005BE5" w:rsidRPr="00005BE5" w:rsidRDefault="00005BE5" w:rsidP="00005BE5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 xml:space="preserve">работать на неисправном оборудовании; </w:t>
      </w:r>
    </w:p>
    <w:p w:rsidR="00005BE5" w:rsidRPr="00005BE5" w:rsidRDefault="00005BE5" w:rsidP="00005BE5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оставлять без присмотра электронагревательные приборы;</w:t>
      </w:r>
    </w:p>
    <w:p w:rsidR="00005BE5" w:rsidRPr="00005BE5" w:rsidRDefault="00005BE5" w:rsidP="00005BE5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использовать электронагревательные приборы с открытой спиралью.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 xml:space="preserve">3.6. Постоянно следить за исправностью оборудования, инструментов, блокировочных, включающих и выключающих устройств, сигнализации, электропроводки, штепсельных вилок, розеток и заземления. 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BE5">
        <w:rPr>
          <w:rFonts w:ascii="Times New Roman" w:hAnsi="Times New Roman"/>
          <w:b/>
          <w:bCs/>
          <w:sz w:val="24"/>
          <w:szCs w:val="24"/>
        </w:rPr>
        <w:t>IV. Требования охраны труда в аварийных ситуациях</w:t>
      </w:r>
    </w:p>
    <w:p w:rsidR="00005BE5" w:rsidRPr="00005BE5" w:rsidRDefault="00005BE5" w:rsidP="00005BE5">
      <w:pPr>
        <w:widowControl w:val="0"/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ab/>
        <w:t xml:space="preserve">4.1. </w:t>
      </w:r>
      <w:proofErr w:type="gramStart"/>
      <w:r w:rsidRPr="00005BE5">
        <w:rPr>
          <w:rFonts w:ascii="Times New Roman" w:hAnsi="Times New Roman"/>
          <w:sz w:val="24"/>
          <w:szCs w:val="24"/>
        </w:rPr>
        <w:t>При возникновении в рабочей зоне опасных условий труда (появление запаха гари и дыма, повышенное тепловыделение от оборудования, повышенный уровень шума при его работе, неисправность заземления, загорание материалов и оборудования, прекращение подачи электроэнергии, появление запаха газа и т.п.) немедленно прекратить работу, выключить оборудование, сообщить о происшедшем непосредственному или вышестоящему руководству, при необходимости вызвать представителей аварийной и (или) технической служб.</w:t>
      </w:r>
      <w:proofErr w:type="gramEnd"/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 xml:space="preserve">4.2. При пожаре, задымлении или загазованности помещения (появлении запаха газа) необходимо немедленно организовать эвакуацию людей из помещения в соответствии с утвержденным планом эвакуации. 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 xml:space="preserve">4.3. При обнаружении загазованности помещения (запаха газа) следует немедленно приостановить работу, выключить электроприборы и электроинструменты, открыть окно или форточку, покинуть помещение, сообщить о происшедшем непосредственному или вышестоящему руководству, вызвать аварийную службу газового хозяйства. 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 xml:space="preserve">4.4. В случае возгорания или пожара немедленно вызвать пожарную команду, проинформировать своего непосредственного или вышестоящего руководителя и приступить к ликвидации очага пожара имеющимися средствами огнетушения. При </w:t>
      </w:r>
      <w:r w:rsidRPr="00005BE5">
        <w:rPr>
          <w:rFonts w:ascii="Times New Roman" w:hAnsi="Times New Roman"/>
          <w:sz w:val="24"/>
          <w:szCs w:val="24"/>
        </w:rPr>
        <w:lastRenderedPageBreak/>
        <w:t>загорании электросетей и электрооборудования необходимо их обесточить.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4.5. При несчастном случае (травме) оказать первую медицинскую помощь. При необходимости вызвать скорую медицинскую помощь. О произошедшем несчастном случае (травме, отравлении) доложить своему непосредственному или вышестоящему руководителю.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BE5">
        <w:rPr>
          <w:rFonts w:ascii="Times New Roman" w:hAnsi="Times New Roman"/>
          <w:b/>
          <w:bCs/>
          <w:sz w:val="24"/>
          <w:szCs w:val="24"/>
        </w:rPr>
        <w:t>V. Требования охраны труда по окончании работ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 xml:space="preserve">5.1. Привести в порядок рабочее место. 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5.2. Отключить и обесточить оборудование, оргтехнику, отопительные приборы и светильники.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5.3. Убрать используемые инструменты и материалы в предназначенное для их хранения место.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>5.4. Снять и убрать в специально отведенное место рабочую одежду и средства индивидуальной защиты.</w:t>
      </w: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 xml:space="preserve">5.5. Вымыть руки теплой водой с мылом. </w:t>
      </w:r>
    </w:p>
    <w:p w:rsid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BE5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005BE5">
        <w:rPr>
          <w:rFonts w:ascii="Times New Roman" w:hAnsi="Times New Roman"/>
          <w:sz w:val="24"/>
          <w:szCs w:val="24"/>
        </w:rPr>
        <w:t>Сообщить своему непосредственному или вышестоящему руководителю, а при необходимости представителям ремонтно-технических и административно-хозяйственных служб о выявленных во время работы неполадках и неисправностях оборудования и других факторах, влияющих на безопасность труда, для принятия соответствующих мер.</w:t>
      </w:r>
      <w:proofErr w:type="gramEnd"/>
    </w:p>
    <w:p w:rsid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BE5" w:rsidRPr="00005BE5" w:rsidRDefault="00005BE5" w:rsidP="0000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05BE5">
        <w:rPr>
          <w:rFonts w:ascii="Times New Roman" w:hAnsi="Times New Roman"/>
          <w:b/>
          <w:sz w:val="24"/>
          <w:szCs w:val="24"/>
        </w:rPr>
        <w:t xml:space="preserve">Специалист </w:t>
      </w:r>
      <w:proofErr w:type="gramStart"/>
      <w:r w:rsidRPr="00005BE5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005BE5">
        <w:rPr>
          <w:rFonts w:ascii="Times New Roman" w:hAnsi="Times New Roman"/>
          <w:b/>
          <w:sz w:val="24"/>
          <w:szCs w:val="24"/>
        </w:rPr>
        <w:t xml:space="preserve"> ОТ                                                          Л.Л. Геро</w:t>
      </w:r>
    </w:p>
    <w:p w:rsidR="009E2360" w:rsidRPr="00005BE5" w:rsidRDefault="009E2360">
      <w:pPr>
        <w:rPr>
          <w:rFonts w:ascii="Times New Roman" w:hAnsi="Times New Roman"/>
          <w:b/>
          <w:sz w:val="24"/>
          <w:szCs w:val="24"/>
        </w:rPr>
      </w:pPr>
    </w:p>
    <w:sectPr w:rsidR="009E2360" w:rsidRPr="0000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B0A45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68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0A"/>
    <w:rsid w:val="00005BE5"/>
    <w:rsid w:val="00867AFC"/>
    <w:rsid w:val="009E2360"/>
    <w:rsid w:val="00A1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AFC"/>
    <w:pPr>
      <w:spacing w:after="0" w:line="240" w:lineRule="auto"/>
    </w:pPr>
  </w:style>
  <w:style w:type="character" w:customStyle="1" w:styleId="9">
    <w:name w:val="Основной текст (9)_"/>
    <w:basedOn w:val="a0"/>
    <w:link w:val="90"/>
    <w:locked/>
    <w:rsid w:val="00867AF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67AFC"/>
    <w:pPr>
      <w:widowControl w:val="0"/>
      <w:shd w:val="clear" w:color="auto" w:fill="FFFFFF"/>
      <w:spacing w:before="600" w:after="60" w:line="0" w:lineRule="atLeast"/>
    </w:pPr>
    <w:rPr>
      <w:rFonts w:ascii="Times New Roman" w:hAnsi="Times New Roman"/>
      <w:b/>
      <w:bCs/>
      <w:i/>
      <w:i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AFC"/>
    <w:pPr>
      <w:spacing w:after="0" w:line="240" w:lineRule="auto"/>
    </w:pPr>
  </w:style>
  <w:style w:type="character" w:customStyle="1" w:styleId="9">
    <w:name w:val="Основной текст (9)_"/>
    <w:basedOn w:val="a0"/>
    <w:link w:val="90"/>
    <w:locked/>
    <w:rsid w:val="00867AF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67AFC"/>
    <w:pPr>
      <w:widowControl w:val="0"/>
      <w:shd w:val="clear" w:color="auto" w:fill="FFFFFF"/>
      <w:spacing w:before="600" w:after="60" w:line="0" w:lineRule="atLeast"/>
    </w:pPr>
    <w:rPr>
      <w:rFonts w:ascii="Times New Roman" w:hAnsi="Times New Roman"/>
      <w:b/>
      <w:bCs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1521</Words>
  <Characters>8671</Characters>
  <Application>Microsoft Office Word</Application>
  <DocSecurity>0</DocSecurity>
  <Lines>72</Lines>
  <Paragraphs>20</Paragraphs>
  <ScaleCrop>false</ScaleCrop>
  <Company/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тртртр</dc:creator>
  <cp:keywords/>
  <dc:description/>
  <cp:lastModifiedBy>тртртр</cp:lastModifiedBy>
  <cp:revision>3</cp:revision>
  <dcterms:created xsi:type="dcterms:W3CDTF">2018-10-30T10:13:00Z</dcterms:created>
  <dcterms:modified xsi:type="dcterms:W3CDTF">2019-03-12T13:05:00Z</dcterms:modified>
</cp:coreProperties>
</file>